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28B8DF8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966450">
        <w:rPr>
          <w:rFonts w:asciiTheme="minorHAnsi" w:hAnsiTheme="minorHAnsi" w:cstheme="minorHAnsi"/>
        </w:rPr>
        <w:t>23</w:t>
      </w:r>
      <w:r w:rsidR="00DE5BEF" w:rsidRPr="008E3242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966450">
        <w:rPr>
          <w:rFonts w:asciiTheme="minorHAnsi" w:hAnsiTheme="minorHAnsi" w:cstheme="minorHAnsi"/>
        </w:rPr>
        <w:t>апреля</w:t>
      </w:r>
      <w:r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</w:t>
      </w:r>
      <w:r w:rsidR="008215EE">
        <w:rPr>
          <w:rFonts w:asciiTheme="minorHAnsi" w:hAnsiTheme="minorHAnsi" w:cstheme="minorHAnsi"/>
        </w:rPr>
        <w:t xml:space="preserve">                               </w:t>
      </w:r>
      <w:r w:rsidR="00825A41">
        <w:rPr>
          <w:rFonts w:asciiTheme="minorHAnsi" w:hAnsiTheme="minorHAnsi" w:cstheme="minorHAnsi"/>
        </w:rPr>
        <w:t xml:space="preserve">    </w:t>
      </w:r>
      <w:r w:rsidR="00966450">
        <w:rPr>
          <w:rFonts w:asciiTheme="minorHAnsi" w:hAnsiTheme="minorHAnsi" w:cstheme="minorHAnsi"/>
        </w:rPr>
        <w:t xml:space="preserve">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966450">
        <w:rPr>
          <w:rFonts w:asciiTheme="minorHAnsi" w:hAnsiTheme="minorHAnsi" w:cstheme="minorHAnsi"/>
        </w:rPr>
        <w:t>32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099C1788" w14:textId="77777777" w:rsidR="00A131EA" w:rsidRPr="008E3242" w:rsidRDefault="00A131EA" w:rsidP="00904BA8">
      <w:pPr>
        <w:spacing w:line="276" w:lineRule="auto"/>
        <w:rPr>
          <w:rFonts w:asciiTheme="minorHAnsi" w:hAnsiTheme="minorHAnsi" w:cstheme="minorHAnsi"/>
        </w:rPr>
      </w:pPr>
    </w:p>
    <w:p w14:paraId="309A0F90" w14:textId="77777777" w:rsidR="00825A41" w:rsidRDefault="00825A41" w:rsidP="00825A4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>
        <w:rPr>
          <w:rFonts w:ascii="Arial" w:hAnsi="Arial" w:cs="Arial"/>
          <w:b/>
          <w:szCs w:val="20"/>
          <w:lang w:eastAsia="ru-RU"/>
        </w:rPr>
        <w:t>О</w:t>
      </w:r>
      <w:r w:rsidRPr="00825A41">
        <w:rPr>
          <w:rFonts w:ascii="Arial" w:hAnsi="Arial" w:cs="Arial"/>
          <w:b/>
          <w:szCs w:val="20"/>
          <w:lang w:eastAsia="ru-RU"/>
        </w:rPr>
        <w:t xml:space="preserve">б утверждении Перечня движимого имущества, </w:t>
      </w:r>
    </w:p>
    <w:p w14:paraId="26ACEC7A" w14:textId="77777777" w:rsidR="00825A41" w:rsidRDefault="00825A41" w:rsidP="00825A4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825A41">
        <w:rPr>
          <w:rFonts w:ascii="Arial" w:hAnsi="Arial" w:cs="Arial"/>
          <w:b/>
          <w:szCs w:val="20"/>
          <w:lang w:eastAsia="ru-RU"/>
        </w:rPr>
        <w:t xml:space="preserve">предлагаемого к передаче в муниципальную собственность </w:t>
      </w:r>
    </w:p>
    <w:p w14:paraId="2C1CEE5C" w14:textId="77777777" w:rsidR="00825A41" w:rsidRDefault="00825A41" w:rsidP="00825A41">
      <w:pPr>
        <w:spacing w:line="276" w:lineRule="auto"/>
        <w:jc w:val="center"/>
        <w:rPr>
          <w:rFonts w:ascii="Arial" w:hAnsi="Arial" w:cs="Arial"/>
          <w:bCs/>
          <w:szCs w:val="20"/>
          <w:lang w:eastAsia="ru-RU"/>
        </w:rPr>
      </w:pPr>
      <w:r w:rsidRPr="00825A41">
        <w:rPr>
          <w:rFonts w:ascii="Arial" w:hAnsi="Arial" w:cs="Arial"/>
          <w:b/>
          <w:szCs w:val="20"/>
          <w:lang w:eastAsia="ru-RU"/>
        </w:rPr>
        <w:t>городского округа Долгопрудный Московской области</w:t>
      </w:r>
      <w:r w:rsidRPr="00825A41">
        <w:rPr>
          <w:rFonts w:ascii="Arial" w:hAnsi="Arial" w:cs="Arial"/>
          <w:bCs/>
          <w:szCs w:val="20"/>
          <w:lang w:eastAsia="ru-RU"/>
        </w:rPr>
        <w:t xml:space="preserve"> </w:t>
      </w:r>
    </w:p>
    <w:p w14:paraId="2D466B8A" w14:textId="52F8C150" w:rsidR="00825A41" w:rsidRPr="00825A41" w:rsidRDefault="00825A41" w:rsidP="00825A41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825A41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 </w:t>
      </w:r>
    </w:p>
    <w:p w14:paraId="0198676D" w14:textId="77777777" w:rsidR="00825A41" w:rsidRPr="00825A41" w:rsidRDefault="00825A41" w:rsidP="00825A41">
      <w:pPr>
        <w:jc w:val="center"/>
        <w:rPr>
          <w:rFonts w:ascii="Arial" w:hAnsi="Arial" w:cs="Arial"/>
          <w:bCs/>
          <w:sz w:val="22"/>
          <w:szCs w:val="20"/>
          <w:lang w:eastAsia="ru-RU"/>
        </w:rPr>
      </w:pPr>
    </w:p>
    <w:p w14:paraId="4EC46F5A" w14:textId="77777777" w:rsidR="00825A41" w:rsidRPr="00825A41" w:rsidRDefault="00825A41" w:rsidP="00825A41">
      <w:pPr>
        <w:rPr>
          <w:sz w:val="40"/>
          <w:lang w:eastAsia="ru-RU"/>
        </w:rPr>
      </w:pPr>
    </w:p>
    <w:p w14:paraId="60F0B6B9" w14:textId="77777777" w:rsidR="00825A41" w:rsidRPr="00825A41" w:rsidRDefault="00825A41" w:rsidP="00825A41">
      <w:pPr>
        <w:spacing w:line="360" w:lineRule="auto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825A41">
        <w:rPr>
          <w:rFonts w:ascii="Arial" w:hAnsi="Arial" w:cs="Arial"/>
          <w:szCs w:val="20"/>
          <w:lang w:eastAsia="ru-RU"/>
        </w:rPr>
        <w:t xml:space="preserve">          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субъекта Российской Федерации», на основании Устава городского округа  </w:t>
      </w:r>
      <w:r w:rsidRPr="00825A41">
        <w:rPr>
          <w:rFonts w:ascii="Arial" w:hAnsi="Arial" w:cs="Arial"/>
          <w:szCs w:val="20"/>
          <w:lang w:eastAsia="ru-RU"/>
        </w:rPr>
        <w:lastRenderedPageBreak/>
        <w:t xml:space="preserve">Долгопрудный Московской области, обращения Министерства имущественных отношений Московской области от 14.03.2024 № 15ИСХ-5775, </w:t>
      </w:r>
      <w:r w:rsidRPr="00825A41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0D9EB326" w14:textId="77777777" w:rsidR="00825A41" w:rsidRPr="00825A41" w:rsidRDefault="00825A41" w:rsidP="00825A41">
      <w:pPr>
        <w:spacing w:line="360" w:lineRule="auto"/>
        <w:ind w:firstLine="703"/>
        <w:jc w:val="both"/>
        <w:rPr>
          <w:rFonts w:ascii="Arial" w:hAnsi="Arial" w:cs="Arial"/>
          <w:sz w:val="18"/>
          <w:szCs w:val="20"/>
          <w:lang w:eastAsia="ru-RU"/>
        </w:rPr>
      </w:pPr>
    </w:p>
    <w:p w14:paraId="1C4B676A" w14:textId="77777777" w:rsidR="00825A41" w:rsidRPr="00825A41" w:rsidRDefault="00825A41" w:rsidP="00825A4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825A41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13CB003D" w14:textId="77777777" w:rsidR="00825A41" w:rsidRPr="00825A41" w:rsidRDefault="00825A41" w:rsidP="00825A41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8"/>
          <w:szCs w:val="28"/>
          <w:lang w:eastAsia="hi-IN" w:bidi="hi-IN"/>
        </w:rPr>
      </w:pPr>
    </w:p>
    <w:p w14:paraId="6DD4D682" w14:textId="77777777" w:rsidR="00825A41" w:rsidRPr="00825A41" w:rsidRDefault="00825A41" w:rsidP="00825A4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825A41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825A41">
        <w:rPr>
          <w:rFonts w:ascii="Arial" w:hAnsi="Arial" w:cs="Arial"/>
          <w:bCs/>
          <w:szCs w:val="20"/>
          <w:lang w:eastAsia="ru-RU"/>
        </w:rPr>
        <w:t xml:space="preserve"> </w:t>
      </w:r>
      <w:r w:rsidRPr="00825A41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согласно приложению к настоящему решению.</w:t>
      </w:r>
    </w:p>
    <w:p w14:paraId="19363BD4" w14:textId="77777777" w:rsidR="00825A41" w:rsidRPr="00825A41" w:rsidRDefault="00825A41" w:rsidP="00825A41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825A41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50A1FE92" w14:textId="38A0482F" w:rsidR="00825A41" w:rsidRPr="00825A41" w:rsidRDefault="00825A41" w:rsidP="00825A4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825A41">
        <w:rPr>
          <w:rFonts w:ascii="Arial" w:hAnsi="Arial" w:cs="Arial"/>
          <w:kern w:val="2"/>
        </w:rPr>
        <w:t>3.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</w:t>
      </w:r>
      <w:r>
        <w:rPr>
          <w:rFonts w:ascii="Arial" w:hAnsi="Arial" w:cs="Arial"/>
          <w:kern w:val="2"/>
        </w:rPr>
        <w:t xml:space="preserve">нной сети </w:t>
      </w:r>
      <w:r w:rsidRPr="00825A41">
        <w:rPr>
          <w:rFonts w:ascii="Arial" w:hAnsi="Arial" w:cs="Arial"/>
          <w:kern w:val="2"/>
        </w:rPr>
        <w:t>Интернет.</w:t>
      </w:r>
    </w:p>
    <w:p w14:paraId="71AFF69C" w14:textId="77777777" w:rsidR="00825A41" w:rsidRPr="00825A41" w:rsidRDefault="00825A41" w:rsidP="00825A41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825A41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0694BB22" w14:textId="77777777" w:rsidR="00825A41" w:rsidRPr="00825A41" w:rsidRDefault="00825A41" w:rsidP="00825A41">
      <w:pPr>
        <w:tabs>
          <w:tab w:val="left" w:pos="4140"/>
        </w:tabs>
        <w:spacing w:line="360" w:lineRule="auto"/>
        <w:ind w:firstLine="709"/>
        <w:jc w:val="both"/>
        <w:rPr>
          <w:rFonts w:ascii="Arial" w:hAnsi="Arial" w:cs="Arial"/>
          <w:szCs w:val="20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02AD65ED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6D874138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966450">
        <w:rPr>
          <w:rFonts w:asciiTheme="minorHAnsi" w:hAnsiTheme="minorHAnsi" w:cstheme="minorHAnsi"/>
        </w:rPr>
        <w:t>23</w:t>
      </w:r>
      <w:r w:rsidRPr="00344053">
        <w:rPr>
          <w:rFonts w:asciiTheme="minorHAnsi" w:hAnsiTheme="minorHAnsi" w:cstheme="minorHAnsi"/>
        </w:rPr>
        <w:t>»</w:t>
      </w:r>
      <w:r w:rsidR="008215EE">
        <w:rPr>
          <w:rFonts w:asciiTheme="minorHAnsi" w:hAnsiTheme="minorHAnsi" w:cstheme="minorHAnsi"/>
        </w:rPr>
        <w:t xml:space="preserve"> </w:t>
      </w:r>
      <w:r w:rsidR="00966450">
        <w:rPr>
          <w:rFonts w:asciiTheme="minorHAnsi" w:hAnsiTheme="minorHAnsi" w:cstheme="minorHAnsi"/>
        </w:rPr>
        <w:t>апреля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2AEF15B7" w:rsidR="00161CCB" w:rsidRPr="00344053" w:rsidRDefault="00825A41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17 апреля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F3EFBD" w14:textId="77777777" w:rsidR="000169CC" w:rsidRDefault="000169CC">
      <w:r>
        <w:separator/>
      </w:r>
    </w:p>
  </w:endnote>
  <w:endnote w:type="continuationSeparator" w:id="0">
    <w:p w14:paraId="58620BF3" w14:textId="77777777" w:rsidR="000169CC" w:rsidRDefault="00016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0F61E8" w14:textId="77777777" w:rsidR="000169CC" w:rsidRDefault="000169CC">
      <w:r>
        <w:separator/>
      </w:r>
    </w:p>
  </w:footnote>
  <w:footnote w:type="continuationSeparator" w:id="0">
    <w:p w14:paraId="4EBF1142" w14:textId="77777777" w:rsidR="000169CC" w:rsidRDefault="000169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169CC"/>
    <w:rsid w:val="00083349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44053"/>
    <w:rsid w:val="00374FD4"/>
    <w:rsid w:val="003E527F"/>
    <w:rsid w:val="00430023"/>
    <w:rsid w:val="00436ADE"/>
    <w:rsid w:val="00485061"/>
    <w:rsid w:val="00493C97"/>
    <w:rsid w:val="004D063A"/>
    <w:rsid w:val="00501C62"/>
    <w:rsid w:val="005A7B11"/>
    <w:rsid w:val="005C53AA"/>
    <w:rsid w:val="005D4654"/>
    <w:rsid w:val="005E7B7A"/>
    <w:rsid w:val="006F1C99"/>
    <w:rsid w:val="0076075E"/>
    <w:rsid w:val="00763768"/>
    <w:rsid w:val="007B6A34"/>
    <w:rsid w:val="007F0E98"/>
    <w:rsid w:val="00821489"/>
    <w:rsid w:val="008215EE"/>
    <w:rsid w:val="00825A41"/>
    <w:rsid w:val="008A71E0"/>
    <w:rsid w:val="008B438E"/>
    <w:rsid w:val="008C6F87"/>
    <w:rsid w:val="008C7F6D"/>
    <w:rsid w:val="008E3242"/>
    <w:rsid w:val="008F1F80"/>
    <w:rsid w:val="00904BA8"/>
    <w:rsid w:val="00947C33"/>
    <w:rsid w:val="00966450"/>
    <w:rsid w:val="00975F8C"/>
    <w:rsid w:val="00987DFB"/>
    <w:rsid w:val="009903C0"/>
    <w:rsid w:val="00997037"/>
    <w:rsid w:val="009E0E70"/>
    <w:rsid w:val="00A131EA"/>
    <w:rsid w:val="00A77048"/>
    <w:rsid w:val="00AD5920"/>
    <w:rsid w:val="00AE6801"/>
    <w:rsid w:val="00BB3C0B"/>
    <w:rsid w:val="00BD27C4"/>
    <w:rsid w:val="00BF02FD"/>
    <w:rsid w:val="00C7193F"/>
    <w:rsid w:val="00C85567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12F2"/>
    <w:rsid w:val="00DE5BEF"/>
    <w:rsid w:val="00DF28B4"/>
    <w:rsid w:val="00E066A6"/>
    <w:rsid w:val="00E14902"/>
    <w:rsid w:val="00E16DC9"/>
    <w:rsid w:val="00E70FBA"/>
    <w:rsid w:val="00E713AB"/>
    <w:rsid w:val="00F76821"/>
    <w:rsid w:val="00F8504B"/>
    <w:rsid w:val="00F97BD7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492</Words>
  <Characters>2809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4</cp:revision>
  <cp:lastPrinted>2024-04-17T13:38:00Z</cp:lastPrinted>
  <dcterms:created xsi:type="dcterms:W3CDTF">2024-04-17T13:38:00Z</dcterms:created>
  <dcterms:modified xsi:type="dcterms:W3CDTF">2024-04-24T09:52:00Z</dcterms:modified>
  <cp:version>1048576</cp:version>
</cp:coreProperties>
</file>